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B0846" w14:textId="416CCD33" w:rsidR="00D52469" w:rsidRDefault="00D52469" w:rsidP="00D029E3">
      <w:pPr>
        <w:spacing w:line="240" w:lineRule="auto"/>
        <w:ind w:left="567" w:right="560"/>
        <w:jc w:val="both"/>
        <w:rPr>
          <w:rFonts w:ascii="Arial" w:hAnsi="Arial" w:cs="Arial"/>
          <w:sz w:val="22"/>
          <w:szCs w:val="22"/>
        </w:rPr>
      </w:pPr>
      <w:r>
        <w:rPr>
          <w:rFonts w:ascii="Arial" w:hAnsi="Arial" w:cs="Arial"/>
          <w:sz w:val="22"/>
          <w:szCs w:val="22"/>
        </w:rPr>
        <w:t xml:space="preserve">Our Ref:  </w:t>
      </w:r>
      <w:r w:rsidR="00C96323">
        <w:rPr>
          <w:rFonts w:ascii="Arial" w:hAnsi="Arial" w:cs="Arial"/>
          <w:sz w:val="22"/>
          <w:szCs w:val="22"/>
        </w:rPr>
        <w:t>MW/</w:t>
      </w:r>
      <w:proofErr w:type="spellStart"/>
      <w:r w:rsidR="00C96323">
        <w:rPr>
          <w:rFonts w:ascii="Arial" w:hAnsi="Arial" w:cs="Arial"/>
          <w:sz w:val="22"/>
          <w:szCs w:val="22"/>
        </w:rPr>
        <w:t>jh</w:t>
      </w:r>
      <w:proofErr w:type="spellEnd"/>
    </w:p>
    <w:p w14:paraId="0608FA98" w14:textId="21823D43" w:rsidR="00C96323" w:rsidRDefault="00C96323" w:rsidP="00D029E3">
      <w:pPr>
        <w:spacing w:line="240" w:lineRule="auto"/>
        <w:ind w:left="567" w:right="560"/>
        <w:jc w:val="both"/>
        <w:rPr>
          <w:rFonts w:ascii="Arial" w:hAnsi="Arial" w:cs="Arial"/>
          <w:sz w:val="22"/>
          <w:szCs w:val="22"/>
        </w:rPr>
      </w:pPr>
    </w:p>
    <w:p w14:paraId="1C74F4FB" w14:textId="01BA5E0F" w:rsidR="00C96323" w:rsidRDefault="00C96323" w:rsidP="00D029E3">
      <w:pPr>
        <w:spacing w:line="240" w:lineRule="auto"/>
        <w:ind w:left="567" w:right="560"/>
        <w:jc w:val="both"/>
        <w:rPr>
          <w:rFonts w:ascii="Arial" w:hAnsi="Arial" w:cs="Arial"/>
          <w:b/>
          <w:bCs/>
          <w:sz w:val="22"/>
          <w:szCs w:val="22"/>
          <w:u w:val="single"/>
        </w:rPr>
      </w:pPr>
      <w:r>
        <w:rPr>
          <w:rFonts w:ascii="Arial" w:hAnsi="Arial" w:cs="Arial"/>
          <w:b/>
          <w:bCs/>
          <w:sz w:val="22"/>
          <w:szCs w:val="22"/>
          <w:u w:val="single"/>
        </w:rPr>
        <w:t xml:space="preserve">Letter sent by email </w:t>
      </w:r>
    </w:p>
    <w:p w14:paraId="237A48B4" w14:textId="77777777" w:rsidR="00C96323" w:rsidRDefault="00C96323" w:rsidP="00D029E3">
      <w:pPr>
        <w:spacing w:line="240" w:lineRule="auto"/>
        <w:ind w:left="567" w:right="560"/>
        <w:jc w:val="both"/>
        <w:rPr>
          <w:rFonts w:ascii="Arial" w:hAnsi="Arial" w:cs="Arial"/>
          <w:sz w:val="22"/>
          <w:szCs w:val="22"/>
        </w:rPr>
      </w:pPr>
    </w:p>
    <w:p w14:paraId="40AE8BD7" w14:textId="13A6CB7F" w:rsidR="00C96323" w:rsidRPr="00C96323" w:rsidRDefault="00C96323" w:rsidP="00C96323">
      <w:pPr>
        <w:spacing w:line="240" w:lineRule="auto"/>
        <w:ind w:left="567" w:right="560"/>
        <w:jc w:val="both"/>
        <w:rPr>
          <w:rFonts w:ascii="Arial" w:hAnsi="Arial" w:cs="Arial"/>
          <w:sz w:val="22"/>
          <w:szCs w:val="22"/>
        </w:rPr>
      </w:pPr>
      <w:r w:rsidRPr="00C96323">
        <w:rPr>
          <w:rFonts w:ascii="Arial" w:hAnsi="Arial" w:cs="Arial"/>
          <w:sz w:val="22"/>
          <w:szCs w:val="22"/>
        </w:rPr>
        <w:t>Edward A. Kelly</w:t>
      </w:r>
      <w:r>
        <w:rPr>
          <w:rFonts w:ascii="Arial" w:hAnsi="Arial" w:cs="Arial"/>
          <w:sz w:val="22"/>
          <w:szCs w:val="22"/>
        </w:rPr>
        <w:t xml:space="preserve"> – General President</w:t>
      </w:r>
    </w:p>
    <w:p w14:paraId="03378496" w14:textId="77777777" w:rsidR="00C96323" w:rsidRPr="00C96323" w:rsidRDefault="00C96323" w:rsidP="00C96323">
      <w:pPr>
        <w:spacing w:line="240" w:lineRule="auto"/>
        <w:ind w:left="567" w:right="560"/>
        <w:jc w:val="both"/>
        <w:rPr>
          <w:rFonts w:ascii="Arial" w:hAnsi="Arial" w:cs="Arial"/>
          <w:sz w:val="22"/>
          <w:szCs w:val="22"/>
        </w:rPr>
      </w:pPr>
      <w:r w:rsidRPr="00C96323">
        <w:rPr>
          <w:rFonts w:ascii="Arial" w:hAnsi="Arial" w:cs="Arial"/>
          <w:sz w:val="22"/>
          <w:szCs w:val="22"/>
        </w:rPr>
        <w:t>International Association of Fire Fighters</w:t>
      </w:r>
    </w:p>
    <w:p w14:paraId="03E61AEE" w14:textId="77777777" w:rsidR="00C96323" w:rsidRPr="00C96323" w:rsidRDefault="00C96323" w:rsidP="00C96323">
      <w:pPr>
        <w:spacing w:line="240" w:lineRule="auto"/>
        <w:ind w:left="567" w:right="560"/>
        <w:jc w:val="both"/>
        <w:rPr>
          <w:rFonts w:ascii="Arial" w:hAnsi="Arial" w:cs="Arial"/>
          <w:sz w:val="22"/>
          <w:szCs w:val="22"/>
        </w:rPr>
      </w:pPr>
      <w:r w:rsidRPr="00C96323">
        <w:rPr>
          <w:rFonts w:ascii="Arial" w:hAnsi="Arial" w:cs="Arial"/>
          <w:sz w:val="22"/>
          <w:szCs w:val="22"/>
        </w:rPr>
        <w:t>1750 New York Avenue</w:t>
      </w:r>
    </w:p>
    <w:p w14:paraId="2DA3C4ED" w14:textId="77777777" w:rsidR="00C96323" w:rsidRPr="00C96323" w:rsidRDefault="00C96323" w:rsidP="00C96323">
      <w:pPr>
        <w:spacing w:line="240" w:lineRule="auto"/>
        <w:ind w:left="567" w:right="560"/>
        <w:jc w:val="both"/>
        <w:rPr>
          <w:rFonts w:ascii="Arial" w:hAnsi="Arial" w:cs="Arial"/>
          <w:sz w:val="22"/>
          <w:szCs w:val="22"/>
        </w:rPr>
      </w:pPr>
      <w:r w:rsidRPr="00C96323">
        <w:rPr>
          <w:rFonts w:ascii="Arial" w:hAnsi="Arial" w:cs="Arial"/>
          <w:sz w:val="22"/>
          <w:szCs w:val="22"/>
        </w:rPr>
        <w:t>NW Washington</w:t>
      </w:r>
    </w:p>
    <w:p w14:paraId="30F1414F" w14:textId="7DE3914F" w:rsidR="00C96323" w:rsidRDefault="00C96323" w:rsidP="00C96323">
      <w:pPr>
        <w:spacing w:line="240" w:lineRule="auto"/>
        <w:ind w:left="567" w:right="560"/>
        <w:jc w:val="both"/>
        <w:rPr>
          <w:rFonts w:ascii="Arial" w:hAnsi="Arial" w:cs="Arial"/>
          <w:sz w:val="22"/>
          <w:szCs w:val="22"/>
        </w:rPr>
      </w:pPr>
      <w:r w:rsidRPr="00C96323">
        <w:rPr>
          <w:rFonts w:ascii="Arial" w:hAnsi="Arial" w:cs="Arial"/>
          <w:sz w:val="22"/>
          <w:szCs w:val="22"/>
        </w:rPr>
        <w:t>DC 20006</w:t>
      </w:r>
    </w:p>
    <w:p w14:paraId="1E4A74D8" w14:textId="297140BC" w:rsidR="00C96323" w:rsidRDefault="00C96323" w:rsidP="00C96323">
      <w:pPr>
        <w:spacing w:line="240" w:lineRule="auto"/>
        <w:ind w:left="567" w:right="560"/>
        <w:jc w:val="both"/>
        <w:rPr>
          <w:rFonts w:ascii="Arial" w:hAnsi="Arial" w:cs="Arial"/>
          <w:sz w:val="22"/>
          <w:szCs w:val="22"/>
        </w:rPr>
      </w:pPr>
    </w:p>
    <w:p w14:paraId="78CD43F6" w14:textId="75B52222" w:rsidR="00C96323" w:rsidRDefault="00C96323" w:rsidP="00C96323">
      <w:pPr>
        <w:spacing w:line="240" w:lineRule="auto"/>
        <w:ind w:left="567" w:right="560"/>
        <w:jc w:val="both"/>
        <w:rPr>
          <w:rFonts w:ascii="Arial" w:hAnsi="Arial" w:cs="Arial"/>
          <w:sz w:val="22"/>
          <w:szCs w:val="22"/>
        </w:rPr>
      </w:pPr>
    </w:p>
    <w:p w14:paraId="40EB769A" w14:textId="01B369B7" w:rsidR="00C96323" w:rsidRDefault="00C96323" w:rsidP="00C96323">
      <w:pPr>
        <w:spacing w:line="240" w:lineRule="auto"/>
        <w:ind w:left="567" w:right="560"/>
        <w:jc w:val="both"/>
        <w:rPr>
          <w:rFonts w:ascii="Arial" w:hAnsi="Arial" w:cs="Arial"/>
          <w:sz w:val="22"/>
          <w:szCs w:val="22"/>
        </w:rPr>
      </w:pPr>
      <w:r>
        <w:rPr>
          <w:rFonts w:ascii="Arial" w:hAnsi="Arial" w:cs="Arial"/>
          <w:sz w:val="22"/>
          <w:szCs w:val="22"/>
        </w:rPr>
        <w:t>9 September 2021</w:t>
      </w:r>
    </w:p>
    <w:p w14:paraId="5AEB3C6A" w14:textId="0D798B6D" w:rsidR="00C96323" w:rsidRPr="00C96323" w:rsidRDefault="00C96323" w:rsidP="00C96323">
      <w:pPr>
        <w:spacing w:line="240" w:lineRule="auto"/>
        <w:ind w:left="567" w:right="276"/>
        <w:jc w:val="both"/>
        <w:rPr>
          <w:rFonts w:ascii="Arial" w:hAnsi="Arial" w:cs="Arial"/>
          <w:sz w:val="22"/>
          <w:szCs w:val="22"/>
        </w:rPr>
      </w:pPr>
    </w:p>
    <w:p w14:paraId="4B7A850E" w14:textId="00D97B11" w:rsidR="00C96323" w:rsidRDefault="00C96323" w:rsidP="00C96323">
      <w:pPr>
        <w:spacing w:line="240" w:lineRule="auto"/>
        <w:ind w:left="567" w:right="276"/>
        <w:jc w:val="both"/>
        <w:rPr>
          <w:rFonts w:ascii="Arial" w:hAnsi="Arial" w:cs="Arial"/>
          <w:sz w:val="22"/>
          <w:szCs w:val="22"/>
        </w:rPr>
      </w:pPr>
    </w:p>
    <w:p w14:paraId="3252E9EF" w14:textId="31E5367D" w:rsidR="00C96323" w:rsidRDefault="00C96323" w:rsidP="00C96323">
      <w:pPr>
        <w:spacing w:line="240" w:lineRule="auto"/>
        <w:ind w:left="567" w:right="276"/>
        <w:jc w:val="both"/>
        <w:rPr>
          <w:rFonts w:ascii="Arial" w:hAnsi="Arial" w:cs="Arial"/>
          <w:sz w:val="22"/>
          <w:szCs w:val="22"/>
        </w:rPr>
      </w:pPr>
    </w:p>
    <w:p w14:paraId="41683563" w14:textId="77777777" w:rsidR="00C96323" w:rsidRPr="00C96323" w:rsidRDefault="00C96323" w:rsidP="00C96323">
      <w:pPr>
        <w:spacing w:line="240" w:lineRule="auto"/>
        <w:ind w:left="567" w:right="276"/>
        <w:jc w:val="both"/>
        <w:rPr>
          <w:rFonts w:ascii="Arial" w:hAnsi="Arial" w:cs="Arial"/>
          <w:sz w:val="22"/>
          <w:szCs w:val="22"/>
        </w:rPr>
      </w:pPr>
    </w:p>
    <w:p w14:paraId="183020D1" w14:textId="77777777" w:rsidR="00C96323" w:rsidRPr="00C96323" w:rsidRDefault="00C96323" w:rsidP="00C96323">
      <w:pPr>
        <w:spacing w:line="240" w:lineRule="auto"/>
        <w:ind w:left="567" w:right="276"/>
        <w:jc w:val="both"/>
        <w:rPr>
          <w:rFonts w:ascii="Arial" w:hAnsi="Arial" w:cs="Arial"/>
          <w:sz w:val="22"/>
          <w:szCs w:val="22"/>
        </w:rPr>
      </w:pPr>
    </w:p>
    <w:p w14:paraId="0967BDE8" w14:textId="77777777" w:rsidR="00C96323" w:rsidRPr="00C96323" w:rsidRDefault="00C96323" w:rsidP="00C96323">
      <w:pPr>
        <w:spacing w:line="240" w:lineRule="auto"/>
        <w:ind w:left="567" w:right="276"/>
        <w:jc w:val="both"/>
        <w:rPr>
          <w:rFonts w:ascii="Arial" w:hAnsi="Arial" w:cs="Arial"/>
          <w:sz w:val="22"/>
          <w:szCs w:val="22"/>
        </w:rPr>
      </w:pPr>
      <w:r w:rsidRPr="00C96323">
        <w:rPr>
          <w:rFonts w:ascii="Arial" w:hAnsi="Arial" w:cs="Arial"/>
          <w:sz w:val="22"/>
          <w:szCs w:val="22"/>
        </w:rPr>
        <w:t>Dear Brother Kelly</w:t>
      </w:r>
    </w:p>
    <w:p w14:paraId="6BED27CC" w14:textId="4A7FDE85" w:rsidR="00C96323" w:rsidRDefault="00C96323" w:rsidP="00C96323">
      <w:pPr>
        <w:spacing w:line="240" w:lineRule="auto"/>
        <w:ind w:left="567" w:right="276"/>
        <w:jc w:val="both"/>
        <w:rPr>
          <w:rFonts w:ascii="Arial" w:hAnsi="Arial" w:cs="Arial"/>
          <w:sz w:val="22"/>
          <w:szCs w:val="22"/>
        </w:rPr>
      </w:pPr>
    </w:p>
    <w:p w14:paraId="26887D38" w14:textId="5D67B64D" w:rsidR="00C96323" w:rsidRPr="00C96323" w:rsidRDefault="00C96323" w:rsidP="00C96323">
      <w:pPr>
        <w:spacing w:line="240" w:lineRule="auto"/>
        <w:ind w:left="567" w:right="276"/>
        <w:jc w:val="both"/>
        <w:rPr>
          <w:rFonts w:ascii="Arial" w:hAnsi="Arial" w:cs="Arial"/>
          <w:b/>
          <w:bCs/>
          <w:sz w:val="22"/>
          <w:szCs w:val="22"/>
          <w:u w:val="single"/>
        </w:rPr>
      </w:pPr>
      <w:r w:rsidRPr="00C96323">
        <w:rPr>
          <w:rFonts w:ascii="Arial" w:hAnsi="Arial" w:cs="Arial"/>
          <w:b/>
          <w:bCs/>
          <w:sz w:val="22"/>
          <w:szCs w:val="22"/>
          <w:u w:val="single"/>
        </w:rPr>
        <w:t>Re. Solidarity with Firefighters of New York on 20</w:t>
      </w:r>
      <w:r w:rsidRPr="00C96323">
        <w:rPr>
          <w:rFonts w:ascii="Arial" w:hAnsi="Arial" w:cs="Arial"/>
          <w:b/>
          <w:bCs/>
          <w:sz w:val="22"/>
          <w:szCs w:val="22"/>
          <w:u w:val="single"/>
          <w:vertAlign w:val="superscript"/>
        </w:rPr>
        <w:t>th</w:t>
      </w:r>
      <w:r w:rsidRPr="00C96323">
        <w:rPr>
          <w:rFonts w:ascii="Arial" w:hAnsi="Arial" w:cs="Arial"/>
          <w:b/>
          <w:bCs/>
          <w:sz w:val="22"/>
          <w:szCs w:val="22"/>
          <w:u w:val="single"/>
        </w:rPr>
        <w:t xml:space="preserve"> anniversary of September 11 attacks</w:t>
      </w:r>
    </w:p>
    <w:p w14:paraId="6EC99B23" w14:textId="77777777" w:rsidR="00C96323" w:rsidRPr="00C96323" w:rsidRDefault="00C96323" w:rsidP="00C96323">
      <w:pPr>
        <w:spacing w:line="240" w:lineRule="auto"/>
        <w:ind w:left="567" w:right="276"/>
        <w:jc w:val="both"/>
        <w:rPr>
          <w:rFonts w:ascii="Arial" w:hAnsi="Arial" w:cs="Arial"/>
          <w:sz w:val="22"/>
          <w:szCs w:val="22"/>
        </w:rPr>
      </w:pPr>
    </w:p>
    <w:p w14:paraId="041CB7FF" w14:textId="7EB3F7E0" w:rsidR="00C96323" w:rsidRPr="00C96323" w:rsidRDefault="00C96323" w:rsidP="00C96323">
      <w:pPr>
        <w:spacing w:line="240" w:lineRule="auto"/>
        <w:ind w:left="567" w:right="418"/>
        <w:jc w:val="both"/>
        <w:rPr>
          <w:rFonts w:ascii="Arial" w:hAnsi="Arial" w:cs="Arial"/>
          <w:sz w:val="22"/>
          <w:szCs w:val="22"/>
        </w:rPr>
      </w:pPr>
      <w:r w:rsidRPr="00C96323">
        <w:rPr>
          <w:rFonts w:ascii="Arial" w:hAnsi="Arial" w:cs="Arial"/>
          <w:sz w:val="22"/>
          <w:szCs w:val="22"/>
        </w:rPr>
        <w:t>I write on behalf of the Fire Brigades Union to express our solidarity on the 20</w:t>
      </w:r>
      <w:r w:rsidRPr="00C96323">
        <w:rPr>
          <w:rFonts w:ascii="Arial" w:hAnsi="Arial" w:cs="Arial"/>
          <w:sz w:val="22"/>
          <w:szCs w:val="22"/>
          <w:vertAlign w:val="superscript"/>
        </w:rPr>
        <w:t>th</w:t>
      </w:r>
      <w:r w:rsidRPr="00C96323">
        <w:rPr>
          <w:rFonts w:ascii="Arial" w:hAnsi="Arial" w:cs="Arial"/>
          <w:sz w:val="22"/>
          <w:szCs w:val="22"/>
        </w:rPr>
        <w:t xml:space="preserve"> anniversary of </w:t>
      </w:r>
      <w:r w:rsidR="00C06F38">
        <w:rPr>
          <w:rFonts w:ascii="Arial" w:hAnsi="Arial" w:cs="Arial"/>
          <w:sz w:val="22"/>
          <w:szCs w:val="22"/>
        </w:rPr>
        <w:t xml:space="preserve">the </w:t>
      </w:r>
      <w:r w:rsidRPr="00C96323">
        <w:rPr>
          <w:rFonts w:ascii="Arial" w:hAnsi="Arial" w:cs="Arial"/>
          <w:sz w:val="22"/>
          <w:szCs w:val="22"/>
        </w:rPr>
        <w:t>September 11 attacks</w:t>
      </w:r>
      <w:r w:rsidR="00B12A66">
        <w:rPr>
          <w:rFonts w:ascii="Arial" w:hAnsi="Arial" w:cs="Arial"/>
          <w:sz w:val="22"/>
          <w:szCs w:val="22"/>
        </w:rPr>
        <w:t>,</w:t>
      </w:r>
      <w:r w:rsidRPr="00C96323">
        <w:rPr>
          <w:rFonts w:ascii="Arial" w:hAnsi="Arial" w:cs="Arial"/>
          <w:sz w:val="22"/>
          <w:szCs w:val="22"/>
        </w:rPr>
        <w:t xml:space="preserve"> and with the IAFF in its ongoing work to represent and fight for all those affected by those terrible events. We are sorry not to be with you in person</w:t>
      </w:r>
      <w:r>
        <w:rPr>
          <w:rFonts w:ascii="Arial" w:hAnsi="Arial" w:cs="Arial"/>
          <w:sz w:val="22"/>
          <w:szCs w:val="22"/>
        </w:rPr>
        <w:t>,</w:t>
      </w:r>
      <w:r w:rsidRPr="00C96323">
        <w:rPr>
          <w:rFonts w:ascii="Arial" w:hAnsi="Arial" w:cs="Arial"/>
          <w:sz w:val="22"/>
          <w:szCs w:val="22"/>
        </w:rPr>
        <w:t xml:space="preserve"> but FBU members will be marking the anniversary in various ways, including at fire stations across the UK.</w:t>
      </w:r>
    </w:p>
    <w:p w14:paraId="5CCB60EA" w14:textId="77777777" w:rsidR="00C96323" w:rsidRPr="00C96323" w:rsidRDefault="00C96323" w:rsidP="00C96323">
      <w:pPr>
        <w:spacing w:line="240" w:lineRule="auto"/>
        <w:ind w:left="567" w:right="418"/>
        <w:jc w:val="both"/>
        <w:rPr>
          <w:rFonts w:ascii="Arial" w:hAnsi="Arial" w:cs="Arial"/>
          <w:sz w:val="22"/>
          <w:szCs w:val="22"/>
        </w:rPr>
      </w:pPr>
    </w:p>
    <w:p w14:paraId="0151E274" w14:textId="793614EA" w:rsidR="00C96323" w:rsidRDefault="00C96323" w:rsidP="00C96323">
      <w:pPr>
        <w:spacing w:line="240" w:lineRule="auto"/>
        <w:ind w:left="567" w:right="418"/>
        <w:jc w:val="both"/>
        <w:rPr>
          <w:rFonts w:ascii="Arial" w:hAnsi="Arial" w:cs="Arial"/>
          <w:sz w:val="22"/>
          <w:szCs w:val="22"/>
        </w:rPr>
      </w:pPr>
      <w:r w:rsidRPr="00C96323">
        <w:rPr>
          <w:rFonts w:ascii="Arial" w:hAnsi="Arial" w:cs="Arial"/>
          <w:sz w:val="22"/>
          <w:szCs w:val="22"/>
        </w:rPr>
        <w:t>The FBU commemorates the loss of 343 firefighters and the 207 IAFF brothers and sisters lost to 9/11-related illnesses. We must always remember those people</w:t>
      </w:r>
      <w:r w:rsidR="00DE1578">
        <w:rPr>
          <w:rFonts w:ascii="Arial" w:hAnsi="Arial" w:cs="Arial"/>
          <w:sz w:val="22"/>
          <w:szCs w:val="22"/>
        </w:rPr>
        <w:t xml:space="preserve"> who</w:t>
      </w:r>
      <w:r w:rsidRPr="00C96323">
        <w:rPr>
          <w:rFonts w:ascii="Arial" w:hAnsi="Arial" w:cs="Arial"/>
          <w:sz w:val="22"/>
          <w:szCs w:val="22"/>
        </w:rPr>
        <w:t xml:space="preserve"> went to work that day and never came back and those who have suffered the long-term consequences of that catastrophic event.</w:t>
      </w:r>
    </w:p>
    <w:p w14:paraId="06B92934" w14:textId="77777777" w:rsidR="00C96323" w:rsidRPr="00C96323" w:rsidRDefault="00C96323" w:rsidP="00C96323">
      <w:pPr>
        <w:spacing w:line="240" w:lineRule="auto"/>
        <w:ind w:left="567" w:right="418"/>
        <w:jc w:val="both"/>
        <w:rPr>
          <w:rFonts w:ascii="Arial" w:hAnsi="Arial" w:cs="Arial"/>
          <w:sz w:val="22"/>
          <w:szCs w:val="22"/>
        </w:rPr>
      </w:pPr>
    </w:p>
    <w:p w14:paraId="3D692FC4" w14:textId="086E543C" w:rsidR="00C96323" w:rsidRDefault="00C96323" w:rsidP="00C96323">
      <w:pPr>
        <w:spacing w:line="240" w:lineRule="auto"/>
        <w:ind w:left="567" w:right="418"/>
        <w:jc w:val="both"/>
        <w:rPr>
          <w:rFonts w:ascii="Arial" w:hAnsi="Arial" w:cs="Arial"/>
          <w:sz w:val="22"/>
          <w:szCs w:val="22"/>
        </w:rPr>
      </w:pPr>
      <w:r w:rsidRPr="00C96323">
        <w:rPr>
          <w:rFonts w:ascii="Arial" w:hAnsi="Arial" w:cs="Arial"/>
          <w:sz w:val="22"/>
          <w:szCs w:val="22"/>
        </w:rPr>
        <w:t>Our members will pause and reflect on this anniversary and pay honour to those that helped save lives and protect us all. Firefighters across the UK stand shoulder to shoulder with you and pay tribute.</w:t>
      </w:r>
    </w:p>
    <w:p w14:paraId="0BA238F3" w14:textId="77777777" w:rsidR="00C96323" w:rsidRPr="00C96323" w:rsidRDefault="00C96323" w:rsidP="00C96323">
      <w:pPr>
        <w:spacing w:line="240" w:lineRule="auto"/>
        <w:ind w:left="567" w:right="418"/>
        <w:jc w:val="both"/>
        <w:rPr>
          <w:rFonts w:ascii="Arial" w:hAnsi="Arial" w:cs="Arial"/>
          <w:sz w:val="22"/>
          <w:szCs w:val="22"/>
        </w:rPr>
      </w:pPr>
    </w:p>
    <w:p w14:paraId="075A51D1" w14:textId="77777777" w:rsidR="00C96323" w:rsidRPr="00C96323" w:rsidRDefault="00C96323" w:rsidP="00C96323">
      <w:pPr>
        <w:spacing w:line="240" w:lineRule="auto"/>
        <w:ind w:left="567" w:right="418"/>
        <w:jc w:val="both"/>
        <w:rPr>
          <w:rFonts w:ascii="Arial" w:hAnsi="Arial" w:cs="Arial"/>
          <w:sz w:val="22"/>
          <w:szCs w:val="22"/>
        </w:rPr>
      </w:pPr>
      <w:r w:rsidRPr="00C96323">
        <w:rPr>
          <w:rFonts w:ascii="Arial" w:hAnsi="Arial" w:cs="Arial"/>
          <w:sz w:val="22"/>
          <w:szCs w:val="22"/>
        </w:rPr>
        <w:t>Our thoughts are always with the families, friends and colleagues affected by that horrendous day.</w:t>
      </w:r>
    </w:p>
    <w:p w14:paraId="2F01752D" w14:textId="77777777" w:rsidR="00C96323" w:rsidRPr="00C96323" w:rsidRDefault="00C96323" w:rsidP="00C96323">
      <w:pPr>
        <w:spacing w:line="240" w:lineRule="auto"/>
        <w:ind w:left="567" w:right="276"/>
        <w:jc w:val="both"/>
        <w:rPr>
          <w:rFonts w:ascii="Arial" w:hAnsi="Arial" w:cs="Arial"/>
          <w:sz w:val="22"/>
          <w:szCs w:val="22"/>
        </w:rPr>
      </w:pPr>
    </w:p>
    <w:p w14:paraId="65F9064E" w14:textId="77777777" w:rsidR="00C96323" w:rsidRPr="00C96323" w:rsidRDefault="00C96323" w:rsidP="00C96323">
      <w:pPr>
        <w:spacing w:line="240" w:lineRule="auto"/>
        <w:ind w:left="567" w:right="276"/>
        <w:jc w:val="both"/>
        <w:rPr>
          <w:rFonts w:ascii="Arial" w:hAnsi="Arial" w:cs="Arial"/>
          <w:sz w:val="22"/>
          <w:szCs w:val="22"/>
        </w:rPr>
      </w:pPr>
      <w:r w:rsidRPr="00C96323">
        <w:rPr>
          <w:rFonts w:ascii="Arial" w:hAnsi="Arial" w:cs="Arial"/>
          <w:sz w:val="22"/>
          <w:szCs w:val="22"/>
        </w:rPr>
        <w:t>Yours in unity,</w:t>
      </w:r>
    </w:p>
    <w:p w14:paraId="72395379" w14:textId="37E6CD0C" w:rsidR="00C96323" w:rsidRDefault="00C96323" w:rsidP="00C96323">
      <w:pPr>
        <w:spacing w:line="240" w:lineRule="auto"/>
        <w:ind w:left="567" w:right="276"/>
        <w:jc w:val="both"/>
        <w:rPr>
          <w:rFonts w:ascii="Arial" w:hAnsi="Arial" w:cs="Arial"/>
          <w:sz w:val="22"/>
          <w:szCs w:val="22"/>
        </w:rPr>
      </w:pPr>
      <w:r w:rsidRPr="002B271B">
        <w:rPr>
          <w:rFonts w:ascii="Trebuchet MS" w:hAnsi="Trebuchet MS"/>
          <w:sz w:val="22"/>
          <w:szCs w:val="22"/>
        </w:rPr>
        <w:object w:dxaOrig="10469" w:dyaOrig="4124" w14:anchorId="38192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4.8pt" o:ole="">
            <v:imagedata r:id="rId7" o:title=""/>
          </v:shape>
          <o:OLEObject Type="Embed" ProgID="MSPhotoEd.3" ShapeID="_x0000_i1025" DrawAspect="Content" ObjectID="_1692708660" r:id="rId8"/>
        </w:object>
      </w:r>
    </w:p>
    <w:p w14:paraId="03BA3002" w14:textId="77777777" w:rsidR="00C96323" w:rsidRDefault="00C96323" w:rsidP="00C96323">
      <w:pPr>
        <w:spacing w:line="240" w:lineRule="auto"/>
        <w:ind w:left="567" w:right="276"/>
        <w:jc w:val="both"/>
        <w:rPr>
          <w:rFonts w:ascii="Arial" w:hAnsi="Arial" w:cs="Arial"/>
          <w:sz w:val="22"/>
          <w:szCs w:val="22"/>
        </w:rPr>
      </w:pPr>
    </w:p>
    <w:p w14:paraId="1D73B8B4" w14:textId="16FB8F96" w:rsidR="00C96323" w:rsidRPr="00C96323" w:rsidRDefault="00C96323" w:rsidP="00C96323">
      <w:pPr>
        <w:spacing w:line="240" w:lineRule="auto"/>
        <w:ind w:left="567" w:right="276"/>
        <w:jc w:val="both"/>
        <w:rPr>
          <w:rFonts w:ascii="Arial" w:hAnsi="Arial" w:cs="Arial"/>
          <w:b/>
          <w:bCs/>
          <w:sz w:val="22"/>
          <w:szCs w:val="22"/>
        </w:rPr>
      </w:pPr>
      <w:r w:rsidRPr="00C96323">
        <w:rPr>
          <w:rFonts w:ascii="Arial" w:hAnsi="Arial" w:cs="Arial"/>
          <w:b/>
          <w:bCs/>
          <w:sz w:val="22"/>
          <w:szCs w:val="22"/>
        </w:rPr>
        <w:t>Matt Wrack</w:t>
      </w:r>
    </w:p>
    <w:p w14:paraId="7B81871C" w14:textId="77777777" w:rsidR="00C96323" w:rsidRPr="00C96323" w:rsidRDefault="00C96323" w:rsidP="00C96323">
      <w:pPr>
        <w:spacing w:line="240" w:lineRule="auto"/>
        <w:ind w:left="567" w:right="276"/>
        <w:jc w:val="both"/>
        <w:rPr>
          <w:rFonts w:ascii="Arial" w:hAnsi="Arial" w:cs="Arial"/>
          <w:sz w:val="22"/>
          <w:szCs w:val="22"/>
        </w:rPr>
      </w:pPr>
      <w:r w:rsidRPr="00C96323">
        <w:rPr>
          <w:rFonts w:ascii="Arial" w:hAnsi="Arial" w:cs="Arial"/>
          <w:b/>
          <w:bCs/>
          <w:sz w:val="22"/>
          <w:szCs w:val="22"/>
        </w:rPr>
        <w:t>General Secretary</w:t>
      </w:r>
      <w:r w:rsidRPr="00C96323">
        <w:rPr>
          <w:rFonts w:ascii="Arial" w:hAnsi="Arial" w:cs="Arial"/>
          <w:sz w:val="22"/>
          <w:szCs w:val="22"/>
        </w:rPr>
        <w:t xml:space="preserve"> </w:t>
      </w:r>
    </w:p>
    <w:p w14:paraId="5F174215" w14:textId="77777777" w:rsidR="00C96323" w:rsidRPr="00C96323" w:rsidRDefault="00C96323" w:rsidP="00C96323">
      <w:pPr>
        <w:spacing w:line="240" w:lineRule="auto"/>
        <w:ind w:left="567" w:right="560"/>
        <w:jc w:val="both"/>
        <w:rPr>
          <w:rFonts w:ascii="Arial" w:hAnsi="Arial" w:cs="Arial"/>
          <w:sz w:val="22"/>
          <w:szCs w:val="22"/>
        </w:rPr>
      </w:pPr>
    </w:p>
    <w:sectPr w:rsidR="00C96323" w:rsidRPr="00C96323" w:rsidSect="007C7F41">
      <w:headerReference w:type="default" r:id="rId9"/>
      <w:headerReference w:type="first" r:id="rId10"/>
      <w:pgSz w:w="11900" w:h="16840"/>
      <w:pgMar w:top="1588" w:right="567" w:bottom="0" w:left="567" w:header="0"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A650" w14:textId="77777777" w:rsidR="005D0FED" w:rsidRDefault="005D0FED" w:rsidP="00287DFF">
      <w:pPr>
        <w:spacing w:line="240" w:lineRule="auto"/>
      </w:pPr>
      <w:r>
        <w:separator/>
      </w:r>
    </w:p>
  </w:endnote>
  <w:endnote w:type="continuationSeparator" w:id="0">
    <w:p w14:paraId="3AB9244B" w14:textId="77777777" w:rsidR="005D0FED" w:rsidRDefault="005D0FED" w:rsidP="00287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28CD" w14:textId="77777777" w:rsidR="005D0FED" w:rsidRDefault="005D0FED" w:rsidP="00287DFF">
      <w:pPr>
        <w:spacing w:line="240" w:lineRule="auto"/>
      </w:pPr>
      <w:r>
        <w:separator/>
      </w:r>
    </w:p>
  </w:footnote>
  <w:footnote w:type="continuationSeparator" w:id="0">
    <w:p w14:paraId="4485A64C" w14:textId="77777777" w:rsidR="005D0FED" w:rsidRDefault="005D0FED" w:rsidP="00287D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3D2F" w14:textId="77777777" w:rsidR="00287DFF" w:rsidRDefault="00287DFF" w:rsidP="00287DFF">
    <w:pPr>
      <w:pStyle w:val="Header"/>
      <w:ind w:left="567" w:right="567" w:hanging="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C1F6" w14:textId="77777777" w:rsidR="00287DFF" w:rsidRDefault="007C7F41" w:rsidP="00173C50">
    <w:pPr>
      <w:pStyle w:val="Header"/>
      <w:ind w:hanging="142"/>
    </w:pPr>
    <w:r>
      <w:rPr>
        <w:noProof/>
        <w:lang w:eastAsia="en-GB"/>
      </w:rPr>
      <w:drawing>
        <wp:inline distT="0" distB="0" distL="0" distR="0" wp14:anchorId="7E97CB83" wp14:editId="20675255">
          <wp:extent cx="7078980" cy="21891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header colour.pdf"/>
                  <pic:cNvPicPr/>
                </pic:nvPicPr>
                <pic:blipFill>
                  <a:blip r:embed="rId1">
                    <a:extLst>
                      <a:ext uri="{28A0092B-C50C-407E-A947-70E740481C1C}">
                        <a14:useLocalDpi xmlns:a14="http://schemas.microsoft.com/office/drawing/2010/main" val="0"/>
                      </a:ext>
                    </a:extLst>
                  </a:blip>
                  <a:stretch>
                    <a:fillRect/>
                  </a:stretch>
                </pic:blipFill>
                <pic:spPr>
                  <a:xfrm>
                    <a:off x="0" y="0"/>
                    <a:ext cx="7078980" cy="2189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902"/>
    <w:multiLevelType w:val="singleLevel"/>
    <w:tmpl w:val="04090013"/>
    <w:lvl w:ilvl="0">
      <w:start w:val="1"/>
      <w:numFmt w:val="upperRoman"/>
      <w:lvlText w:val="%1."/>
      <w:lvlJc w:val="left"/>
      <w:pPr>
        <w:tabs>
          <w:tab w:val="num" w:pos="720"/>
        </w:tabs>
        <w:ind w:left="720" w:hanging="720"/>
      </w:pPr>
    </w:lvl>
  </w:abstractNum>
  <w:abstractNum w:abstractNumId="1" w15:restartNumberingAfterBreak="0">
    <w:nsid w:val="13803949"/>
    <w:multiLevelType w:val="hybridMultilevel"/>
    <w:tmpl w:val="ABAC6E7A"/>
    <w:styleLink w:val="ImportedStyle2"/>
    <w:lvl w:ilvl="0" w:tplc="B226D8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C471C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10759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6AE115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94AB2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EC027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706D9B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CEA578">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D2D21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CC7B0A"/>
    <w:multiLevelType w:val="hybridMultilevel"/>
    <w:tmpl w:val="22601D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1E51BC"/>
    <w:multiLevelType w:val="hybridMultilevel"/>
    <w:tmpl w:val="A9A6A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440A57"/>
    <w:multiLevelType w:val="hybridMultilevel"/>
    <w:tmpl w:val="C63EB298"/>
    <w:lvl w:ilvl="0" w:tplc="EAE60A70">
      <w:start w:val="1"/>
      <w:numFmt w:val="bullet"/>
      <w:lvlText w:val=""/>
      <w:lvlJc w:val="left"/>
      <w:pPr>
        <w:ind w:left="720" w:hanging="360"/>
      </w:pPr>
      <w:rPr>
        <w:rFonts w:ascii="Symbol" w:hAnsi="Symbol" w:hint="default"/>
      </w:rPr>
    </w:lvl>
    <w:lvl w:ilvl="1" w:tplc="CDC0EAB0">
      <w:start w:val="1"/>
      <w:numFmt w:val="bullet"/>
      <w:lvlText w:val="o"/>
      <w:lvlJc w:val="left"/>
      <w:pPr>
        <w:ind w:left="1440" w:hanging="360"/>
      </w:pPr>
      <w:rPr>
        <w:rFonts w:ascii="Courier New" w:hAnsi="Courier New" w:hint="default"/>
      </w:rPr>
    </w:lvl>
    <w:lvl w:ilvl="2" w:tplc="004CA972">
      <w:start w:val="1"/>
      <w:numFmt w:val="bullet"/>
      <w:lvlText w:val=""/>
      <w:lvlJc w:val="left"/>
      <w:pPr>
        <w:ind w:left="2160" w:hanging="360"/>
      </w:pPr>
      <w:rPr>
        <w:rFonts w:ascii="Wingdings" w:hAnsi="Wingdings" w:hint="default"/>
      </w:rPr>
    </w:lvl>
    <w:lvl w:ilvl="3" w:tplc="05085190">
      <w:start w:val="1"/>
      <w:numFmt w:val="bullet"/>
      <w:lvlText w:val=""/>
      <w:lvlJc w:val="left"/>
      <w:pPr>
        <w:ind w:left="2880" w:hanging="360"/>
      </w:pPr>
      <w:rPr>
        <w:rFonts w:ascii="Symbol" w:hAnsi="Symbol" w:hint="default"/>
      </w:rPr>
    </w:lvl>
    <w:lvl w:ilvl="4" w:tplc="6CDE061C">
      <w:start w:val="1"/>
      <w:numFmt w:val="bullet"/>
      <w:lvlText w:val="o"/>
      <w:lvlJc w:val="left"/>
      <w:pPr>
        <w:ind w:left="3600" w:hanging="360"/>
      </w:pPr>
      <w:rPr>
        <w:rFonts w:ascii="Courier New" w:hAnsi="Courier New" w:hint="default"/>
      </w:rPr>
    </w:lvl>
    <w:lvl w:ilvl="5" w:tplc="D24C5506">
      <w:start w:val="1"/>
      <w:numFmt w:val="bullet"/>
      <w:lvlText w:val=""/>
      <w:lvlJc w:val="left"/>
      <w:pPr>
        <w:ind w:left="4320" w:hanging="360"/>
      </w:pPr>
      <w:rPr>
        <w:rFonts w:ascii="Wingdings" w:hAnsi="Wingdings" w:hint="default"/>
      </w:rPr>
    </w:lvl>
    <w:lvl w:ilvl="6" w:tplc="5C8AB7B2">
      <w:start w:val="1"/>
      <w:numFmt w:val="bullet"/>
      <w:lvlText w:val=""/>
      <w:lvlJc w:val="left"/>
      <w:pPr>
        <w:ind w:left="5040" w:hanging="360"/>
      </w:pPr>
      <w:rPr>
        <w:rFonts w:ascii="Symbol" w:hAnsi="Symbol" w:hint="default"/>
      </w:rPr>
    </w:lvl>
    <w:lvl w:ilvl="7" w:tplc="D878F624">
      <w:start w:val="1"/>
      <w:numFmt w:val="bullet"/>
      <w:lvlText w:val="o"/>
      <w:lvlJc w:val="left"/>
      <w:pPr>
        <w:ind w:left="5760" w:hanging="360"/>
      </w:pPr>
      <w:rPr>
        <w:rFonts w:ascii="Courier New" w:hAnsi="Courier New" w:hint="default"/>
      </w:rPr>
    </w:lvl>
    <w:lvl w:ilvl="8" w:tplc="6EFC5720">
      <w:start w:val="1"/>
      <w:numFmt w:val="bullet"/>
      <w:lvlText w:val=""/>
      <w:lvlJc w:val="left"/>
      <w:pPr>
        <w:ind w:left="6480" w:hanging="360"/>
      </w:pPr>
      <w:rPr>
        <w:rFonts w:ascii="Wingdings" w:hAnsi="Wingdings" w:hint="default"/>
      </w:rPr>
    </w:lvl>
  </w:abstractNum>
  <w:abstractNum w:abstractNumId="5" w15:restartNumberingAfterBreak="0">
    <w:nsid w:val="1CC43139"/>
    <w:multiLevelType w:val="hybridMultilevel"/>
    <w:tmpl w:val="414A15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F4756B"/>
    <w:multiLevelType w:val="hybridMultilevel"/>
    <w:tmpl w:val="CBF4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80234"/>
    <w:multiLevelType w:val="hybridMultilevel"/>
    <w:tmpl w:val="41EC8CB8"/>
    <w:lvl w:ilvl="0" w:tplc="0986D39C">
      <w:start w:val="1"/>
      <w:numFmt w:val="bullet"/>
      <w:lvlText w:val=""/>
      <w:lvlJc w:val="left"/>
      <w:pPr>
        <w:ind w:left="720" w:hanging="360"/>
      </w:pPr>
      <w:rPr>
        <w:rFonts w:ascii="Symbol" w:hAnsi="Symbol" w:hint="default"/>
      </w:rPr>
    </w:lvl>
    <w:lvl w:ilvl="1" w:tplc="9D88F638">
      <w:start w:val="1"/>
      <w:numFmt w:val="bullet"/>
      <w:lvlText w:val="o"/>
      <w:lvlJc w:val="left"/>
      <w:pPr>
        <w:ind w:left="1440" w:hanging="360"/>
      </w:pPr>
      <w:rPr>
        <w:rFonts w:ascii="Courier New" w:hAnsi="Courier New" w:hint="default"/>
      </w:rPr>
    </w:lvl>
    <w:lvl w:ilvl="2" w:tplc="6E366F5E">
      <w:start w:val="1"/>
      <w:numFmt w:val="bullet"/>
      <w:lvlText w:val=""/>
      <w:lvlJc w:val="left"/>
      <w:pPr>
        <w:ind w:left="2160" w:hanging="360"/>
      </w:pPr>
      <w:rPr>
        <w:rFonts w:ascii="Wingdings" w:hAnsi="Wingdings" w:hint="default"/>
      </w:rPr>
    </w:lvl>
    <w:lvl w:ilvl="3" w:tplc="F3DE3A76">
      <w:start w:val="1"/>
      <w:numFmt w:val="bullet"/>
      <w:lvlText w:val=""/>
      <w:lvlJc w:val="left"/>
      <w:pPr>
        <w:ind w:left="2880" w:hanging="360"/>
      </w:pPr>
      <w:rPr>
        <w:rFonts w:ascii="Symbol" w:hAnsi="Symbol" w:hint="default"/>
      </w:rPr>
    </w:lvl>
    <w:lvl w:ilvl="4" w:tplc="0B760E0C">
      <w:start w:val="1"/>
      <w:numFmt w:val="bullet"/>
      <w:lvlText w:val="o"/>
      <w:lvlJc w:val="left"/>
      <w:pPr>
        <w:ind w:left="3600" w:hanging="360"/>
      </w:pPr>
      <w:rPr>
        <w:rFonts w:ascii="Courier New" w:hAnsi="Courier New" w:hint="default"/>
      </w:rPr>
    </w:lvl>
    <w:lvl w:ilvl="5" w:tplc="48D47E54">
      <w:start w:val="1"/>
      <w:numFmt w:val="bullet"/>
      <w:lvlText w:val=""/>
      <w:lvlJc w:val="left"/>
      <w:pPr>
        <w:ind w:left="4320" w:hanging="360"/>
      </w:pPr>
      <w:rPr>
        <w:rFonts w:ascii="Wingdings" w:hAnsi="Wingdings" w:hint="default"/>
      </w:rPr>
    </w:lvl>
    <w:lvl w:ilvl="6" w:tplc="D97E6B4E">
      <w:start w:val="1"/>
      <w:numFmt w:val="bullet"/>
      <w:lvlText w:val=""/>
      <w:lvlJc w:val="left"/>
      <w:pPr>
        <w:ind w:left="5040" w:hanging="360"/>
      </w:pPr>
      <w:rPr>
        <w:rFonts w:ascii="Symbol" w:hAnsi="Symbol" w:hint="default"/>
      </w:rPr>
    </w:lvl>
    <w:lvl w:ilvl="7" w:tplc="2856EC96">
      <w:start w:val="1"/>
      <w:numFmt w:val="bullet"/>
      <w:lvlText w:val="o"/>
      <w:lvlJc w:val="left"/>
      <w:pPr>
        <w:ind w:left="5760" w:hanging="360"/>
      </w:pPr>
      <w:rPr>
        <w:rFonts w:ascii="Courier New" w:hAnsi="Courier New" w:hint="default"/>
      </w:rPr>
    </w:lvl>
    <w:lvl w:ilvl="8" w:tplc="BCCC5728">
      <w:start w:val="1"/>
      <w:numFmt w:val="bullet"/>
      <w:lvlText w:val=""/>
      <w:lvlJc w:val="left"/>
      <w:pPr>
        <w:ind w:left="6480" w:hanging="360"/>
      </w:pPr>
      <w:rPr>
        <w:rFonts w:ascii="Wingdings" w:hAnsi="Wingdings" w:hint="default"/>
      </w:rPr>
    </w:lvl>
  </w:abstractNum>
  <w:abstractNum w:abstractNumId="8" w15:restartNumberingAfterBreak="0">
    <w:nsid w:val="1D7B3885"/>
    <w:multiLevelType w:val="hybridMultilevel"/>
    <w:tmpl w:val="D984427C"/>
    <w:numStyleLink w:val="ImportedStyle1"/>
  </w:abstractNum>
  <w:abstractNum w:abstractNumId="9" w15:restartNumberingAfterBreak="0">
    <w:nsid w:val="2D7E03E2"/>
    <w:multiLevelType w:val="hybridMultilevel"/>
    <w:tmpl w:val="34424C12"/>
    <w:lvl w:ilvl="0" w:tplc="44CA611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BF14554"/>
    <w:multiLevelType w:val="hybridMultilevel"/>
    <w:tmpl w:val="1604D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E303E4A"/>
    <w:multiLevelType w:val="hybridMultilevel"/>
    <w:tmpl w:val="D984427C"/>
    <w:styleLink w:val="ImportedStyle1"/>
    <w:lvl w:ilvl="0" w:tplc="FC7E0D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2A43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3495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BAD7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DAF5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AC9D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A8B6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E844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1463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38148A7"/>
    <w:multiLevelType w:val="hybridMultilevel"/>
    <w:tmpl w:val="D7EE6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32125"/>
    <w:multiLevelType w:val="hybridMultilevel"/>
    <w:tmpl w:val="BFC8EBEA"/>
    <w:lvl w:ilvl="0" w:tplc="D06C6FD6">
      <w:start w:val="1"/>
      <w:numFmt w:val="decimal"/>
      <w:lvlText w:val="%1."/>
      <w:lvlJc w:val="left"/>
      <w:pPr>
        <w:ind w:left="644"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CE03A97"/>
    <w:multiLevelType w:val="hybridMultilevel"/>
    <w:tmpl w:val="E8EA0044"/>
    <w:lvl w:ilvl="0" w:tplc="BF7EE8D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3046C9"/>
    <w:multiLevelType w:val="hybridMultilevel"/>
    <w:tmpl w:val="6E7E44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E511A3F"/>
    <w:multiLevelType w:val="hybridMultilevel"/>
    <w:tmpl w:val="3ACAD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884F3B"/>
    <w:multiLevelType w:val="hybridMultilevel"/>
    <w:tmpl w:val="ABAC6E7A"/>
    <w:numStyleLink w:val="ImportedStyle2"/>
  </w:abstractNum>
  <w:abstractNum w:abstractNumId="18" w15:restartNumberingAfterBreak="0">
    <w:nsid w:val="720911E5"/>
    <w:multiLevelType w:val="hybridMultilevel"/>
    <w:tmpl w:val="861C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75055C"/>
    <w:multiLevelType w:val="hybridMultilevel"/>
    <w:tmpl w:val="8596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startOverride w:val="1"/>
    </w:lvlOverride>
  </w:num>
  <w:num w:numId="3">
    <w:abstractNumId w:val="14"/>
  </w:num>
  <w:num w:numId="4">
    <w:abstractNumId w:val="16"/>
  </w:num>
  <w:num w:numId="5">
    <w:abstractNumId w:val="5"/>
  </w:num>
  <w:num w:numId="6">
    <w:abstractNumId w:val="12"/>
  </w:num>
  <w:num w:numId="7">
    <w:abstractNumId w:val="11"/>
  </w:num>
  <w:num w:numId="8">
    <w:abstractNumId w:val="8"/>
  </w:num>
  <w:num w:numId="9">
    <w:abstractNumId w:val="1"/>
  </w:num>
  <w:num w:numId="10">
    <w:abstractNumId w:val="17"/>
  </w:num>
  <w:num w:numId="11">
    <w:abstractNumId w:val="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10"/>
  </w:num>
  <w:num w:numId="16">
    <w:abstractNumId w:val="18"/>
  </w:num>
  <w:num w:numId="17">
    <w:abstractNumId w:val="13"/>
  </w:num>
  <w:num w:numId="18">
    <w:abstractNumId w:val="6"/>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1B0"/>
    <w:rsid w:val="00040D9E"/>
    <w:rsid w:val="0008347B"/>
    <w:rsid w:val="000D2A78"/>
    <w:rsid w:val="000D35A1"/>
    <w:rsid w:val="000F3734"/>
    <w:rsid w:val="00103C8C"/>
    <w:rsid w:val="0012181C"/>
    <w:rsid w:val="00146BBA"/>
    <w:rsid w:val="00173C50"/>
    <w:rsid w:val="001773B9"/>
    <w:rsid w:val="00191AFD"/>
    <w:rsid w:val="0019270E"/>
    <w:rsid w:val="001968FA"/>
    <w:rsid w:val="00237EAC"/>
    <w:rsid w:val="00244E90"/>
    <w:rsid w:val="00286A9A"/>
    <w:rsid w:val="00287DFF"/>
    <w:rsid w:val="00357862"/>
    <w:rsid w:val="00364CE7"/>
    <w:rsid w:val="0038069E"/>
    <w:rsid w:val="003827FA"/>
    <w:rsid w:val="00395F6D"/>
    <w:rsid w:val="003B4801"/>
    <w:rsid w:val="003D692A"/>
    <w:rsid w:val="00453D68"/>
    <w:rsid w:val="00485ED5"/>
    <w:rsid w:val="004B67A9"/>
    <w:rsid w:val="00541EEB"/>
    <w:rsid w:val="00592189"/>
    <w:rsid w:val="00594AC9"/>
    <w:rsid w:val="005B054E"/>
    <w:rsid w:val="005D0FED"/>
    <w:rsid w:val="005F5FC2"/>
    <w:rsid w:val="00627C21"/>
    <w:rsid w:val="00643564"/>
    <w:rsid w:val="00643E87"/>
    <w:rsid w:val="00660B86"/>
    <w:rsid w:val="006E2547"/>
    <w:rsid w:val="006E2CF4"/>
    <w:rsid w:val="00727270"/>
    <w:rsid w:val="007335F2"/>
    <w:rsid w:val="0077678B"/>
    <w:rsid w:val="00793EA9"/>
    <w:rsid w:val="00797DE8"/>
    <w:rsid w:val="007A226D"/>
    <w:rsid w:val="007C7F41"/>
    <w:rsid w:val="008463EF"/>
    <w:rsid w:val="00854BE1"/>
    <w:rsid w:val="00897D2B"/>
    <w:rsid w:val="008A4078"/>
    <w:rsid w:val="008A4AD1"/>
    <w:rsid w:val="00904EC7"/>
    <w:rsid w:val="0090568B"/>
    <w:rsid w:val="00950FBC"/>
    <w:rsid w:val="00952284"/>
    <w:rsid w:val="00975054"/>
    <w:rsid w:val="00981FDA"/>
    <w:rsid w:val="00996944"/>
    <w:rsid w:val="009B4C02"/>
    <w:rsid w:val="009C1930"/>
    <w:rsid w:val="009D0E95"/>
    <w:rsid w:val="00A06765"/>
    <w:rsid w:val="00A444EA"/>
    <w:rsid w:val="00A82C19"/>
    <w:rsid w:val="00AA173A"/>
    <w:rsid w:val="00AB52EA"/>
    <w:rsid w:val="00AE0F14"/>
    <w:rsid w:val="00B12A66"/>
    <w:rsid w:val="00B60CCE"/>
    <w:rsid w:val="00BA14B7"/>
    <w:rsid w:val="00BE7D49"/>
    <w:rsid w:val="00C06F38"/>
    <w:rsid w:val="00C51E9D"/>
    <w:rsid w:val="00C96323"/>
    <w:rsid w:val="00CA683D"/>
    <w:rsid w:val="00D029E3"/>
    <w:rsid w:val="00D348FF"/>
    <w:rsid w:val="00D47E47"/>
    <w:rsid w:val="00D52469"/>
    <w:rsid w:val="00D621B0"/>
    <w:rsid w:val="00D81347"/>
    <w:rsid w:val="00DE1578"/>
    <w:rsid w:val="00DF7223"/>
    <w:rsid w:val="00E07AFD"/>
    <w:rsid w:val="00EA0AD2"/>
    <w:rsid w:val="00EE447A"/>
    <w:rsid w:val="00EE7B1F"/>
    <w:rsid w:val="00F11254"/>
    <w:rsid w:val="00F16EAB"/>
    <w:rsid w:val="00F7655A"/>
    <w:rsid w:val="00FF08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4DA561B"/>
  <w15:chartTrackingRefBased/>
  <w15:docId w15:val="{27394F67-BF46-46A4-ACDD-EA81B767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564"/>
    <w:pPr>
      <w:spacing w:line="360" w:lineRule="auto"/>
    </w:pPr>
  </w:style>
  <w:style w:type="paragraph" w:styleId="Heading1">
    <w:name w:val="heading 1"/>
    <w:basedOn w:val="Normal"/>
    <w:next w:val="Normal"/>
    <w:link w:val="Heading1Char"/>
    <w:qFormat/>
    <w:rsid w:val="00357862"/>
    <w:pPr>
      <w:keepNext/>
      <w:spacing w:line="240" w:lineRule="auto"/>
      <w:jc w:val="center"/>
      <w:outlineLvl w:val="0"/>
    </w:pPr>
    <w:rPr>
      <w:rFonts w:ascii="Times New Roman" w:eastAsia="Times New Roman" w:hAnsi="Times New Roman" w:cs="Times New Roman"/>
      <w:b/>
      <w:bCs/>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DFF"/>
    <w:pPr>
      <w:tabs>
        <w:tab w:val="center" w:pos="4513"/>
        <w:tab w:val="right" w:pos="9026"/>
      </w:tabs>
    </w:pPr>
  </w:style>
  <w:style w:type="character" w:customStyle="1" w:styleId="HeaderChar">
    <w:name w:val="Header Char"/>
    <w:basedOn w:val="DefaultParagraphFont"/>
    <w:link w:val="Header"/>
    <w:uiPriority w:val="99"/>
    <w:rsid w:val="00287DFF"/>
  </w:style>
  <w:style w:type="paragraph" w:styleId="Footer">
    <w:name w:val="footer"/>
    <w:basedOn w:val="Normal"/>
    <w:link w:val="FooterChar"/>
    <w:uiPriority w:val="99"/>
    <w:unhideWhenUsed/>
    <w:rsid w:val="00287DFF"/>
    <w:pPr>
      <w:tabs>
        <w:tab w:val="center" w:pos="4513"/>
        <w:tab w:val="right" w:pos="9026"/>
      </w:tabs>
    </w:pPr>
  </w:style>
  <w:style w:type="character" w:customStyle="1" w:styleId="FooterChar">
    <w:name w:val="Footer Char"/>
    <w:basedOn w:val="DefaultParagraphFont"/>
    <w:link w:val="Footer"/>
    <w:uiPriority w:val="99"/>
    <w:rsid w:val="00287DFF"/>
  </w:style>
  <w:style w:type="character" w:styleId="Hyperlink">
    <w:name w:val="Hyperlink"/>
    <w:basedOn w:val="DefaultParagraphFont"/>
    <w:uiPriority w:val="99"/>
    <w:unhideWhenUsed/>
    <w:rsid w:val="0077678B"/>
    <w:rPr>
      <w:color w:val="0563C1" w:themeColor="hyperlink"/>
      <w:u w:val="single"/>
    </w:rPr>
  </w:style>
  <w:style w:type="paragraph" w:styleId="ListParagraph">
    <w:name w:val="List Paragraph"/>
    <w:basedOn w:val="Normal"/>
    <w:uiPriority w:val="34"/>
    <w:qFormat/>
    <w:rsid w:val="0077678B"/>
    <w:pPr>
      <w:ind w:left="720"/>
      <w:contextualSpacing/>
    </w:pPr>
  </w:style>
  <w:style w:type="paragraph" w:styleId="BalloonText">
    <w:name w:val="Balloon Text"/>
    <w:basedOn w:val="Normal"/>
    <w:link w:val="BalloonTextChar"/>
    <w:uiPriority w:val="99"/>
    <w:semiHidden/>
    <w:unhideWhenUsed/>
    <w:rsid w:val="00C51E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E9D"/>
    <w:rPr>
      <w:rFonts w:ascii="Segoe UI" w:hAnsi="Segoe UI" w:cs="Segoe UI"/>
      <w:sz w:val="18"/>
      <w:szCs w:val="18"/>
    </w:rPr>
  </w:style>
  <w:style w:type="character" w:customStyle="1" w:styleId="Heading1Char">
    <w:name w:val="Heading 1 Char"/>
    <w:basedOn w:val="DefaultParagraphFont"/>
    <w:link w:val="Heading1"/>
    <w:rsid w:val="00357862"/>
    <w:rPr>
      <w:rFonts w:ascii="Times New Roman" w:eastAsia="Times New Roman" w:hAnsi="Times New Roman" w:cs="Times New Roman"/>
      <w:b/>
      <w:bCs/>
      <w:sz w:val="96"/>
    </w:rPr>
  </w:style>
  <w:style w:type="paragraph" w:styleId="Caption">
    <w:name w:val="caption"/>
    <w:basedOn w:val="Normal"/>
    <w:next w:val="Normal"/>
    <w:qFormat/>
    <w:rsid w:val="00357862"/>
    <w:pPr>
      <w:spacing w:line="240" w:lineRule="auto"/>
    </w:pPr>
    <w:rPr>
      <w:rFonts w:ascii="Times New Roman" w:eastAsia="Times New Roman" w:hAnsi="Times New Roman" w:cs="Times New Roman"/>
      <w:b/>
      <w:bCs/>
    </w:rPr>
  </w:style>
  <w:style w:type="paragraph" w:styleId="BodyText">
    <w:name w:val="Body Text"/>
    <w:basedOn w:val="Normal"/>
    <w:link w:val="BodyTextChar"/>
    <w:rsid w:val="00357862"/>
    <w:pPr>
      <w:spacing w:line="240" w:lineRule="auto"/>
      <w:jc w:val="both"/>
    </w:pPr>
    <w:rPr>
      <w:rFonts w:ascii="Tahoma" w:eastAsia="Times New Roman" w:hAnsi="Tahoma" w:cs="Times New Roman"/>
      <w:sz w:val="22"/>
    </w:rPr>
  </w:style>
  <w:style w:type="character" w:customStyle="1" w:styleId="BodyTextChar">
    <w:name w:val="Body Text Char"/>
    <w:basedOn w:val="DefaultParagraphFont"/>
    <w:link w:val="BodyText"/>
    <w:rsid w:val="00357862"/>
    <w:rPr>
      <w:rFonts w:ascii="Tahoma" w:eastAsia="Times New Roman" w:hAnsi="Tahoma" w:cs="Times New Roman"/>
      <w:sz w:val="22"/>
    </w:rPr>
  </w:style>
  <w:style w:type="paragraph" w:styleId="BodyText2">
    <w:name w:val="Body Text 2"/>
    <w:basedOn w:val="Normal"/>
    <w:link w:val="BodyText2Char"/>
    <w:rsid w:val="00357862"/>
    <w:pPr>
      <w:spacing w:line="240" w:lineRule="auto"/>
    </w:pPr>
    <w:rPr>
      <w:rFonts w:ascii="Arial" w:eastAsia="Times New Roman" w:hAnsi="Arial" w:cs="Times New Roman"/>
      <w:i/>
      <w:iCs/>
      <w:sz w:val="22"/>
      <w:szCs w:val="20"/>
    </w:rPr>
  </w:style>
  <w:style w:type="character" w:customStyle="1" w:styleId="BodyText2Char">
    <w:name w:val="Body Text 2 Char"/>
    <w:basedOn w:val="DefaultParagraphFont"/>
    <w:link w:val="BodyText2"/>
    <w:rsid w:val="00357862"/>
    <w:rPr>
      <w:rFonts w:ascii="Arial" w:eastAsia="Times New Roman" w:hAnsi="Arial" w:cs="Times New Roman"/>
      <w:i/>
      <w:iCs/>
      <w:sz w:val="22"/>
      <w:szCs w:val="20"/>
    </w:rPr>
  </w:style>
  <w:style w:type="paragraph" w:styleId="PlainText">
    <w:name w:val="Plain Text"/>
    <w:basedOn w:val="Normal"/>
    <w:link w:val="PlainTextChar"/>
    <w:uiPriority w:val="99"/>
    <w:semiHidden/>
    <w:unhideWhenUsed/>
    <w:rsid w:val="00BA14B7"/>
    <w:pPr>
      <w:spacing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BA14B7"/>
    <w:rPr>
      <w:rFonts w:ascii="Calibri" w:hAnsi="Calibri"/>
      <w:sz w:val="22"/>
      <w:szCs w:val="21"/>
    </w:rPr>
  </w:style>
  <w:style w:type="character" w:styleId="FollowedHyperlink">
    <w:name w:val="FollowedHyperlink"/>
    <w:basedOn w:val="DefaultParagraphFont"/>
    <w:uiPriority w:val="99"/>
    <w:semiHidden/>
    <w:unhideWhenUsed/>
    <w:rsid w:val="00BA14B7"/>
    <w:rPr>
      <w:color w:val="954F72" w:themeColor="followedHyperlink"/>
      <w:u w:val="single"/>
    </w:rPr>
  </w:style>
  <w:style w:type="numbering" w:customStyle="1" w:styleId="ImportedStyle1">
    <w:name w:val="Imported Style 1"/>
    <w:rsid w:val="00F16EAB"/>
    <w:pPr>
      <w:numPr>
        <w:numId w:val="7"/>
      </w:numPr>
    </w:pPr>
  </w:style>
  <w:style w:type="numbering" w:customStyle="1" w:styleId="ImportedStyle2">
    <w:name w:val="Imported Style 2"/>
    <w:rsid w:val="00F16EAB"/>
    <w:pPr>
      <w:numPr>
        <w:numId w:val="9"/>
      </w:numPr>
    </w:pPr>
  </w:style>
  <w:style w:type="character" w:styleId="UnresolvedMention">
    <w:name w:val="Unresolved Mention"/>
    <w:basedOn w:val="DefaultParagraphFont"/>
    <w:uiPriority w:val="99"/>
    <w:semiHidden/>
    <w:unhideWhenUsed/>
    <w:rsid w:val="004B67A9"/>
    <w:rPr>
      <w:color w:val="605E5C"/>
      <w:shd w:val="clear" w:color="auto" w:fill="E1DFDD"/>
    </w:rPr>
  </w:style>
  <w:style w:type="paragraph" w:styleId="NormalWeb">
    <w:name w:val="Normal (Web)"/>
    <w:basedOn w:val="Normal"/>
    <w:uiPriority w:val="99"/>
    <w:semiHidden/>
    <w:unhideWhenUsed/>
    <w:rsid w:val="00EA0AD2"/>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0689">
      <w:bodyDiv w:val="1"/>
      <w:marLeft w:val="0"/>
      <w:marRight w:val="0"/>
      <w:marTop w:val="0"/>
      <w:marBottom w:val="0"/>
      <w:divBdr>
        <w:top w:val="none" w:sz="0" w:space="0" w:color="auto"/>
        <w:left w:val="none" w:sz="0" w:space="0" w:color="auto"/>
        <w:bottom w:val="none" w:sz="0" w:space="0" w:color="auto"/>
        <w:right w:val="none" w:sz="0" w:space="0" w:color="auto"/>
      </w:divBdr>
    </w:div>
    <w:div w:id="477576340">
      <w:bodyDiv w:val="1"/>
      <w:marLeft w:val="0"/>
      <w:marRight w:val="0"/>
      <w:marTop w:val="0"/>
      <w:marBottom w:val="0"/>
      <w:divBdr>
        <w:top w:val="none" w:sz="0" w:space="0" w:color="auto"/>
        <w:left w:val="none" w:sz="0" w:space="0" w:color="auto"/>
        <w:bottom w:val="none" w:sz="0" w:space="0" w:color="auto"/>
        <w:right w:val="none" w:sz="0" w:space="0" w:color="auto"/>
      </w:divBdr>
    </w:div>
    <w:div w:id="1625891646">
      <w:bodyDiv w:val="1"/>
      <w:marLeft w:val="0"/>
      <w:marRight w:val="0"/>
      <w:marTop w:val="0"/>
      <w:marBottom w:val="0"/>
      <w:divBdr>
        <w:top w:val="none" w:sz="0" w:space="0" w:color="auto"/>
        <w:left w:val="none" w:sz="0" w:space="0" w:color="auto"/>
        <w:bottom w:val="none" w:sz="0" w:space="0" w:color="auto"/>
        <w:right w:val="none" w:sz="0" w:space="0" w:color="auto"/>
      </w:divBdr>
    </w:div>
    <w:div w:id="1635714077">
      <w:bodyDiv w:val="1"/>
      <w:marLeft w:val="0"/>
      <w:marRight w:val="0"/>
      <w:marTop w:val="0"/>
      <w:marBottom w:val="0"/>
      <w:divBdr>
        <w:top w:val="none" w:sz="0" w:space="0" w:color="auto"/>
        <w:left w:val="none" w:sz="0" w:space="0" w:color="auto"/>
        <w:bottom w:val="none" w:sz="0" w:space="0" w:color="auto"/>
        <w:right w:val="none" w:sz="0" w:space="0" w:color="auto"/>
      </w:divBdr>
    </w:div>
    <w:div w:id="20337283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celardi\Desktop\New%20FBU%20LH%20Co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FBU LH Col 2</Template>
  <TotalTime>15</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Fire Brigades Union</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Celardi</dc:creator>
  <cp:keywords/>
  <dc:description/>
  <cp:lastModifiedBy>Jo Huggins</cp:lastModifiedBy>
  <cp:revision>5</cp:revision>
  <cp:lastPrinted>2019-02-27T10:44:00Z</cp:lastPrinted>
  <dcterms:created xsi:type="dcterms:W3CDTF">2021-09-09T07:22:00Z</dcterms:created>
  <dcterms:modified xsi:type="dcterms:W3CDTF">2021-09-09T15:05:00Z</dcterms:modified>
</cp:coreProperties>
</file>